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A132EC" w:rsidRDefault="00A14B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i/>
          <w:color w:val="000000"/>
          <w:sz w:val="18"/>
          <w:szCs w:val="18"/>
        </w:rPr>
        <w:t xml:space="preserve">10-11 класс. </w:t>
      </w:r>
      <w:bookmarkStart w:id="0" w:name="_GoBack"/>
      <w:bookmarkEnd w:id="0"/>
      <w:r w:rsidR="00141677" w:rsidRPr="00141677">
        <w:rPr>
          <w:rFonts w:ascii="Arial" w:eastAsia="Times New Roman" w:hAnsi="Arial" w:cs="Arial"/>
          <w:b/>
          <w:i/>
          <w:color w:val="000000"/>
          <w:sz w:val="18"/>
          <w:szCs w:val="18"/>
        </w:rPr>
        <w:t>Критерии оценивания аналитического задания:</w:t>
      </w:r>
    </w:p>
    <w:p w:rsidR="00141677" w:rsidRPr="00A132EC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18"/>
          <w:szCs w:val="18"/>
        </w:rPr>
      </w:pPr>
    </w:p>
    <w:p w:rsidR="00141677" w:rsidRP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Она соответствует привычной для российского учителя </w:t>
      </w:r>
      <w:proofErr w:type="spellStart"/>
      <w:r w:rsidRPr="00A132EC">
        <w:rPr>
          <w:rFonts w:ascii="Arial" w:eastAsia="Times New Roman" w:hAnsi="Arial" w:cs="Arial"/>
          <w:b/>
          <w:color w:val="000000"/>
          <w:sz w:val="18"/>
          <w:szCs w:val="18"/>
        </w:rPr>
        <w:t>четырехбалльной</w:t>
      </w:r>
      <w:proofErr w:type="spellEnd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</w:t>
      </w:r>
      <w:r w:rsidR="00A132EC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 w:rsidR="00A132EC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Баллы, находящиеся между оценками, соответствуют условным «плюсам» и «минусам» в традиционной школьной системе. </w:t>
      </w:r>
    </w:p>
    <w:p w:rsidR="00141677" w:rsidRP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</w:p>
    <w:p w:rsid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b/>
          <w:i/>
          <w:color w:val="000000"/>
          <w:sz w:val="18"/>
          <w:szCs w:val="18"/>
        </w:rPr>
        <w:t>Пример использования шкалы.</w:t>
      </w: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141677" w:rsidRP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При оценивании работы по первому критерию ученик в целом понимает текст, толкует его адекватно, делает верные наблюдения, </w:t>
      </w:r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- 10 баллов. Соответственно, оценка выбирается </w:t>
      </w:r>
      <w:proofErr w:type="gramStart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>проверяющим</w:t>
      </w:r>
      <w:proofErr w:type="gramEnd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по шкале 16-19 баллов. Такое «сужение» зоны выбора и введение пограничных оцено</w:t>
      </w:r>
      <w:proofErr w:type="gramStart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>к-</w:t>
      </w:r>
      <w:proofErr w:type="gramEnd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«зарубок», ориентированных на привычную модель оценивания, поможет избежать излишних расхождений в </w:t>
      </w:r>
      <w:r w:rsidR="00406012">
        <w:rPr>
          <w:rFonts w:ascii="Arial" w:eastAsia="Times New Roman" w:hAnsi="Arial" w:cs="Arial"/>
          <w:color w:val="000000"/>
          <w:sz w:val="18"/>
          <w:szCs w:val="18"/>
        </w:rPr>
        <w:t>т</w:t>
      </w:r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>аком субъективном процессе, как оценивание письменных текстов. Оценка за работу сначала выставляется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41677" w:rsidRPr="00141677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</w:p>
    <w:p w:rsidR="00A132EC" w:rsidRPr="00A132EC" w:rsidRDefault="00A132EC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sz w:val="18"/>
          <w:szCs w:val="18"/>
        </w:rPr>
      </w:pPr>
    </w:p>
    <w:p w:rsidR="00141677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18"/>
          <w:szCs w:val="18"/>
        </w:rPr>
      </w:pPr>
    </w:p>
    <w:p w:rsidR="00141677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18"/>
          <w:szCs w:val="18"/>
        </w:rPr>
      </w:pPr>
      <w:r w:rsidRPr="00720F79">
        <w:rPr>
          <w:rStyle w:val="FontStyle48"/>
          <w:rFonts w:ascii="Arial" w:hAnsi="Arial" w:cs="Arial"/>
          <w:sz w:val="18"/>
          <w:szCs w:val="18"/>
        </w:rPr>
        <w:t>Критерии</w:t>
      </w:r>
      <w:r w:rsidRPr="00141677">
        <w:rPr>
          <w:rStyle w:val="FontStyle48"/>
          <w:rFonts w:ascii="Arial" w:hAnsi="Arial" w:cs="Arial"/>
          <w:sz w:val="18"/>
          <w:szCs w:val="18"/>
        </w:rPr>
        <w:t xml:space="preserve"> </w:t>
      </w:r>
      <w:r>
        <w:rPr>
          <w:rStyle w:val="FontStyle48"/>
          <w:rFonts w:ascii="Arial" w:hAnsi="Arial" w:cs="Arial"/>
          <w:sz w:val="18"/>
          <w:szCs w:val="18"/>
        </w:rPr>
        <w:t>1 (аналитического) задания</w:t>
      </w:r>
      <w:r w:rsidRPr="00720F79">
        <w:rPr>
          <w:rStyle w:val="FontStyle48"/>
          <w:rFonts w:ascii="Arial" w:hAnsi="Arial" w:cs="Arial"/>
          <w:sz w:val="18"/>
          <w:szCs w:val="18"/>
        </w:rPr>
        <w:t>:</w:t>
      </w:r>
    </w:p>
    <w:p w:rsidR="00141677" w:rsidRPr="00720F79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18"/>
          <w:szCs w:val="18"/>
        </w:rPr>
      </w:pPr>
    </w:p>
    <w:p w:rsidR="00141677" w:rsidRPr="00720F79" w:rsidRDefault="00141677" w:rsidP="00141677">
      <w:pPr>
        <w:pStyle w:val="Style33"/>
        <w:widowControl/>
        <w:spacing w:line="240" w:lineRule="auto"/>
        <w:ind w:firstLine="567"/>
        <w:rPr>
          <w:rStyle w:val="FontStyle48"/>
          <w:rFonts w:ascii="Arial" w:hAnsi="Arial" w:cs="Arial"/>
          <w:sz w:val="18"/>
          <w:szCs w:val="18"/>
        </w:rPr>
      </w:pPr>
      <w:r w:rsidRPr="00720F79">
        <w:rPr>
          <w:rStyle w:val="FontStyle50"/>
          <w:rFonts w:ascii="Arial" w:hAnsi="Arial" w:cs="Arial"/>
          <w:sz w:val="18"/>
          <w:szCs w:val="1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 w:rsidRPr="00720F79">
        <w:rPr>
          <w:rStyle w:val="FontStyle48"/>
          <w:rFonts w:ascii="Arial" w:hAnsi="Arial" w:cs="Arial"/>
          <w:sz w:val="18"/>
          <w:szCs w:val="18"/>
        </w:rPr>
        <w:t>Максимально 30 баллов. Шкала оценок: 0 – 10 – 20 – 30</w:t>
      </w:r>
    </w:p>
    <w:p w:rsidR="00141677" w:rsidRPr="00720F79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spacing w:val="-2"/>
          <w:sz w:val="18"/>
          <w:szCs w:val="18"/>
        </w:rPr>
      </w:pPr>
      <w:r w:rsidRPr="00720F79">
        <w:rPr>
          <w:rStyle w:val="FontStyle50"/>
          <w:rFonts w:ascii="Arial" w:hAnsi="Arial" w:cs="Arial"/>
          <w:spacing w:val="-2"/>
          <w:sz w:val="18"/>
          <w:szCs w:val="18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  <w:r w:rsidRPr="00720F79">
        <w:rPr>
          <w:rStyle w:val="FontStyle48"/>
          <w:rFonts w:ascii="Arial" w:hAnsi="Arial" w:cs="Arial"/>
          <w:spacing w:val="-2"/>
          <w:sz w:val="18"/>
          <w:szCs w:val="18"/>
        </w:rPr>
        <w:t>Максимально 15 баллов. Шкала оценок: 0 – 5 – 10 – 15</w:t>
      </w:r>
    </w:p>
    <w:p w:rsidR="00141677" w:rsidRPr="00720F79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48"/>
          <w:rFonts w:ascii="Arial" w:hAnsi="Arial" w:cs="Arial"/>
          <w:b w:val="0"/>
          <w:bCs w:val="0"/>
          <w:sz w:val="18"/>
          <w:szCs w:val="18"/>
        </w:rPr>
      </w:pPr>
      <w:r w:rsidRPr="00720F79">
        <w:rPr>
          <w:rStyle w:val="FontStyle50"/>
          <w:rFonts w:ascii="Arial" w:hAnsi="Arial" w:cs="Arial"/>
          <w:sz w:val="18"/>
          <w:szCs w:val="18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  <w:r w:rsidRPr="00720F79">
        <w:rPr>
          <w:rStyle w:val="FontStyle48"/>
          <w:rFonts w:ascii="Arial" w:hAnsi="Arial" w:cs="Arial"/>
          <w:sz w:val="18"/>
          <w:szCs w:val="18"/>
        </w:rPr>
        <w:t>Максимально 10 баллов. Шкала оценок: 0 – 3 – 7 – 10</w:t>
      </w:r>
    </w:p>
    <w:p w:rsidR="00141677" w:rsidRPr="00720F79" w:rsidRDefault="00141677" w:rsidP="00141677">
      <w:pPr>
        <w:pStyle w:val="Style35"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bCs/>
          <w:sz w:val="18"/>
          <w:szCs w:val="18"/>
        </w:rPr>
      </w:pPr>
      <w:r w:rsidRPr="00720F79">
        <w:rPr>
          <w:rStyle w:val="FontStyle48"/>
          <w:rFonts w:ascii="Arial" w:hAnsi="Arial" w:cs="Arial"/>
          <w:b w:val="0"/>
          <w:sz w:val="18"/>
          <w:szCs w:val="18"/>
        </w:rPr>
        <w:t xml:space="preserve">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  <w:r w:rsidRPr="00720F79">
        <w:rPr>
          <w:rStyle w:val="FontStyle48"/>
          <w:rFonts w:ascii="Arial" w:hAnsi="Arial" w:cs="Arial"/>
          <w:sz w:val="18"/>
          <w:szCs w:val="18"/>
        </w:rPr>
        <w:t>Максимально 5 баллов. Шкала оценок: 0 – 3 – 7 – 10</w:t>
      </w:r>
    </w:p>
    <w:p w:rsidR="00141677" w:rsidRPr="00720F79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720F79">
        <w:rPr>
          <w:rFonts w:ascii="Arial" w:hAnsi="Arial" w:cs="Arial"/>
          <w:sz w:val="18"/>
          <w:szCs w:val="18"/>
        </w:rPr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 w:rsidRPr="00720F79">
        <w:rPr>
          <w:rFonts w:ascii="Arial" w:hAnsi="Arial" w:cs="Arial"/>
          <w:sz w:val="18"/>
          <w:szCs w:val="18"/>
        </w:rPr>
        <w:t>привычным</w:t>
      </w:r>
      <w:proofErr w:type="gramEnd"/>
      <w:r w:rsidRPr="00720F79">
        <w:rPr>
          <w:rFonts w:ascii="Arial" w:hAnsi="Arial" w:cs="Arial"/>
          <w:sz w:val="18"/>
          <w:szCs w:val="18"/>
        </w:rPr>
        <w:t xml:space="preserve">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  <w:r w:rsidRPr="00720F79">
        <w:rPr>
          <w:rFonts w:ascii="Arial" w:hAnsi="Arial" w:cs="Arial"/>
          <w:b/>
          <w:sz w:val="18"/>
          <w:szCs w:val="18"/>
        </w:rPr>
        <w:t>Максимально 5 баллов. Шкала оценок: 0 – 1 – 3 – 5</w:t>
      </w:r>
      <w:r w:rsidRPr="00720F79">
        <w:rPr>
          <w:rFonts w:ascii="Arial" w:hAnsi="Arial" w:cs="Arial"/>
          <w:sz w:val="18"/>
          <w:szCs w:val="18"/>
        </w:rPr>
        <w:t xml:space="preserve"> </w:t>
      </w:r>
    </w:p>
    <w:p w:rsidR="00141677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  <w:r w:rsidRPr="00720F79">
        <w:rPr>
          <w:rFonts w:ascii="Arial" w:hAnsi="Arial" w:cs="Arial"/>
          <w:b/>
          <w:sz w:val="18"/>
          <w:szCs w:val="18"/>
        </w:rPr>
        <w:t xml:space="preserve">Итого: максимальный балл – 70 баллов </w:t>
      </w:r>
    </w:p>
    <w:p w:rsidR="00406012" w:rsidRDefault="00406012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</w:p>
    <w:p w:rsidR="00141677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lang w:val="en-US"/>
        </w:rPr>
        <w:t>N</w:t>
      </w:r>
      <w:r w:rsidRPr="00406012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  <w:lang w:val="en-US"/>
        </w:rPr>
        <w:t>B</w:t>
      </w:r>
      <w:r w:rsidRPr="00406012">
        <w:rPr>
          <w:rFonts w:ascii="Arial" w:hAnsi="Arial" w:cs="Arial"/>
          <w:b/>
          <w:sz w:val="18"/>
          <w:szCs w:val="18"/>
        </w:rPr>
        <w:t xml:space="preserve">. </w:t>
      </w:r>
      <w:r>
        <w:rPr>
          <w:rFonts w:ascii="Arial" w:hAnsi="Arial" w:cs="Arial"/>
          <w:b/>
          <w:sz w:val="18"/>
          <w:szCs w:val="18"/>
        </w:rPr>
        <w:t xml:space="preserve">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 </w:t>
      </w:r>
    </w:p>
    <w:p w:rsidR="00406012" w:rsidRPr="00720F79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18"/>
          <w:szCs w:val="18"/>
        </w:rPr>
      </w:pPr>
    </w:p>
    <w:p w:rsidR="003978B1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51256E">
        <w:rPr>
          <w:rFonts w:ascii="Arial" w:hAnsi="Arial" w:cs="Arial"/>
          <w:b/>
        </w:rPr>
        <w:t xml:space="preserve">Критерии оценивания творческого задания для </w:t>
      </w:r>
      <w:r w:rsidR="00F4179B">
        <w:rPr>
          <w:rFonts w:ascii="Arial" w:hAnsi="Arial" w:cs="Arial"/>
          <w:b/>
        </w:rPr>
        <w:t>10</w:t>
      </w:r>
      <w:r w:rsidRPr="0051256E">
        <w:rPr>
          <w:rFonts w:ascii="Arial" w:hAnsi="Arial" w:cs="Arial"/>
          <w:b/>
        </w:rPr>
        <w:t>-11 классов: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</w:p>
    <w:p w:rsidR="00F4179B" w:rsidRPr="00F4179B" w:rsidRDefault="00F4179B" w:rsidP="00F4179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proofErr w:type="gramStart"/>
      <w:r w:rsidRPr="00F4179B">
        <w:rPr>
          <w:rFonts w:ascii="Times New Roman" w:hAnsi="Times New Roman"/>
          <w:sz w:val="24"/>
        </w:rPr>
        <w:t>Жанр соответствует заданному: современный (приметы современной жизни) детектив (например, загадочное происшествие, острый сюжет, расследование) – 10 баллов.</w:t>
      </w:r>
      <w:proofErr w:type="gramEnd"/>
    </w:p>
    <w:p w:rsidR="00F4179B" w:rsidRPr="00F4179B" w:rsidRDefault="00F4179B" w:rsidP="00F4179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F4179B">
        <w:rPr>
          <w:rFonts w:ascii="Times New Roman" w:hAnsi="Times New Roman"/>
          <w:sz w:val="24"/>
        </w:rPr>
        <w:t>Требования объёма текста соблюдены – 2 балла.</w:t>
      </w:r>
    </w:p>
    <w:p w:rsidR="00F4179B" w:rsidRPr="00F4179B" w:rsidRDefault="00F4179B" w:rsidP="00F4179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F4179B">
        <w:rPr>
          <w:rFonts w:ascii="Times New Roman" w:hAnsi="Times New Roman"/>
          <w:sz w:val="24"/>
        </w:rPr>
        <w:t>Есть скрытая реклама книжного магазина (не явная, не прямолинейная) – 3 балла.</w:t>
      </w:r>
    </w:p>
    <w:p w:rsidR="00F4179B" w:rsidRPr="00F4179B" w:rsidRDefault="00F4179B" w:rsidP="00F4179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F4179B">
        <w:rPr>
          <w:rFonts w:ascii="Times New Roman" w:hAnsi="Times New Roman"/>
          <w:sz w:val="24"/>
        </w:rPr>
        <w:t>Оригинальность творческого замысла – 5 баллов.</w:t>
      </w:r>
    </w:p>
    <w:p w:rsidR="008E01C7" w:rsidRPr="00F4179B" w:rsidRDefault="00F4179B" w:rsidP="008E01C7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F4179B">
        <w:rPr>
          <w:rFonts w:ascii="Times New Roman" w:hAnsi="Times New Roman"/>
          <w:sz w:val="24"/>
        </w:rPr>
        <w:t xml:space="preserve">Единство стиля текста  и отсутствие речевых ошибок – 10 баллов. </w:t>
      </w:r>
    </w:p>
    <w:p w:rsidR="008E01C7" w:rsidRPr="000C189D" w:rsidRDefault="008E01C7" w:rsidP="008E01C7">
      <w:pPr>
        <w:rPr>
          <w:rFonts w:ascii="Times New Roman" w:hAnsi="Times New Roman" w:cs="Times New Roman"/>
          <w:b/>
          <w:sz w:val="28"/>
          <w:szCs w:val="28"/>
        </w:rPr>
      </w:pPr>
      <w:r w:rsidRPr="00F4179B">
        <w:rPr>
          <w:rFonts w:ascii="Times New Roman" w:hAnsi="Times New Roman" w:cs="Times New Roman"/>
          <w:b/>
          <w:sz w:val="24"/>
          <w:szCs w:val="28"/>
        </w:rPr>
        <w:t>Максимальный балл за творческое задание - 30 баллов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</w:p>
    <w:p w:rsidR="003978B1" w:rsidRPr="007B7796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Cs w:val="22"/>
        </w:rPr>
      </w:pPr>
      <w:r w:rsidRPr="007B7796">
        <w:rPr>
          <w:rFonts w:ascii="Arial" w:hAnsi="Arial" w:cs="Arial"/>
          <w:b/>
          <w:szCs w:val="22"/>
        </w:rPr>
        <w:t>Итого за всю работу: максимальный балл – 100 баллов.</w:t>
      </w:r>
    </w:p>
    <w:p w:rsidR="003978B1" w:rsidRPr="007B7796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Cs w:val="22"/>
        </w:rPr>
      </w:pPr>
    </w:p>
    <w:p w:rsidR="00141677" w:rsidRPr="007B7796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Cs w:val="22"/>
        </w:rPr>
      </w:pPr>
      <w:r w:rsidRPr="007B7796">
        <w:rPr>
          <w:rFonts w:ascii="Arial" w:hAnsi="Arial" w:cs="Arial"/>
          <w:b/>
          <w:szCs w:val="22"/>
        </w:rPr>
        <w:t xml:space="preserve">Время на выполнение работы – </w:t>
      </w:r>
      <w:r w:rsidR="00A14B77">
        <w:rPr>
          <w:rFonts w:ascii="Arial" w:hAnsi="Arial" w:cs="Arial"/>
          <w:b/>
          <w:szCs w:val="22"/>
        </w:rPr>
        <w:t>200</w:t>
      </w:r>
      <w:r w:rsidRPr="007B7796">
        <w:rPr>
          <w:rFonts w:ascii="Arial" w:hAnsi="Arial" w:cs="Arial"/>
          <w:b/>
          <w:szCs w:val="22"/>
        </w:rPr>
        <w:t xml:space="preserve"> мин.</w:t>
      </w:r>
    </w:p>
    <w:sectPr w:rsidR="00141677" w:rsidRPr="007B7796" w:rsidSect="001416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4328F"/>
    <w:multiLevelType w:val="hybridMultilevel"/>
    <w:tmpl w:val="63B0C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25DE7858"/>
    <w:multiLevelType w:val="multilevel"/>
    <w:tmpl w:val="D4FA01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A123164"/>
    <w:multiLevelType w:val="multilevel"/>
    <w:tmpl w:val="06FA1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1677"/>
    <w:rsid w:val="00126C39"/>
    <w:rsid w:val="00141677"/>
    <w:rsid w:val="003978B1"/>
    <w:rsid w:val="00406012"/>
    <w:rsid w:val="007B7796"/>
    <w:rsid w:val="008E01C7"/>
    <w:rsid w:val="00972F71"/>
    <w:rsid w:val="009C16CD"/>
    <w:rsid w:val="00A132EC"/>
    <w:rsid w:val="00A14B77"/>
    <w:rsid w:val="00A25B0D"/>
    <w:rsid w:val="00B1794D"/>
    <w:rsid w:val="00B6350E"/>
    <w:rsid w:val="00F4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poroshin_ol</cp:lastModifiedBy>
  <cp:revision>3</cp:revision>
  <dcterms:created xsi:type="dcterms:W3CDTF">2023-09-17T21:22:00Z</dcterms:created>
  <dcterms:modified xsi:type="dcterms:W3CDTF">2023-09-18T11:58:00Z</dcterms:modified>
</cp:coreProperties>
</file>